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ED4D2" w14:textId="3BD75472" w:rsidR="005E5AF5" w:rsidRPr="00985883" w:rsidRDefault="00177726" w:rsidP="005E5AF5">
      <w:pPr>
        <w:spacing w:before="100" w:beforeAutospacing="1" w:after="100" w:afterAutospacing="1"/>
        <w:jc w:val="center"/>
        <w:outlineLvl w:val="1"/>
        <w:rPr>
          <w:rFonts w:eastAsia="Times New Roman" w:cstheme="minorHAnsi"/>
          <w:b/>
          <w:bCs/>
          <w:color w:val="000000" w:themeColor="text1"/>
        </w:rPr>
      </w:pPr>
      <w:r w:rsidRPr="00985883">
        <w:rPr>
          <w:rFonts w:eastAsia="Times New Roman" w:cstheme="minorHAnsi"/>
          <w:b/>
          <w:bCs/>
          <w:color w:val="000000" w:themeColor="text1"/>
        </w:rPr>
        <w:t xml:space="preserve">STNC </w:t>
      </w:r>
      <w:r w:rsidR="005E5AF5" w:rsidRPr="005E5AF5">
        <w:rPr>
          <w:rFonts w:eastAsia="Times New Roman" w:cstheme="minorHAnsi"/>
          <w:b/>
          <w:bCs/>
          <w:color w:val="000000" w:themeColor="text1"/>
        </w:rPr>
        <w:t>Wild Fire Town Hall Meeting</w:t>
      </w:r>
    </w:p>
    <w:p w14:paraId="448EEEA9" w14:textId="77777777" w:rsidR="005E5AF5" w:rsidRPr="00985883" w:rsidRDefault="005E5AF5" w:rsidP="005E5AF5">
      <w:pPr>
        <w:spacing w:before="100" w:beforeAutospacing="1" w:after="100" w:afterAutospacing="1"/>
        <w:jc w:val="center"/>
        <w:outlineLvl w:val="1"/>
        <w:rPr>
          <w:rFonts w:eastAsia="Times New Roman" w:cstheme="minorHAnsi"/>
          <w:b/>
          <w:bCs/>
          <w:color w:val="000000" w:themeColor="text1"/>
          <w:sz w:val="22"/>
          <w:szCs w:val="22"/>
        </w:rPr>
      </w:pPr>
      <w:r w:rsidRPr="00985883">
        <w:rPr>
          <w:rFonts w:eastAsia="Times New Roman" w:cstheme="minorHAnsi"/>
          <w:b/>
          <w:bCs/>
          <w:color w:val="000000" w:themeColor="text1"/>
          <w:sz w:val="22"/>
          <w:szCs w:val="22"/>
        </w:rPr>
        <w:t>Wednesday, February 23, 2022</w:t>
      </w:r>
    </w:p>
    <w:p w14:paraId="64BE0864" w14:textId="77777777" w:rsidR="00DF074B" w:rsidRPr="00985883" w:rsidRDefault="00DF074B" w:rsidP="00DF074B">
      <w:pPr>
        <w:spacing w:before="120"/>
        <w:jc w:val="center"/>
        <w:rPr>
          <w:rFonts w:cstheme="minorHAnsi"/>
          <w:color w:val="000000" w:themeColor="text1"/>
          <w:sz w:val="22"/>
          <w:szCs w:val="22"/>
        </w:rPr>
      </w:pPr>
    </w:p>
    <w:p w14:paraId="0CFF5B84" w14:textId="5F2A23F7" w:rsidR="00DF074B" w:rsidRDefault="00DF074B" w:rsidP="00DF074B">
      <w:pPr>
        <w:pStyle w:val="NormalWeb"/>
        <w:numPr>
          <w:ilvl w:val="0"/>
          <w:numId w:val="1"/>
        </w:numPr>
        <w:spacing w:before="120" w:beforeAutospacing="0"/>
        <w:rPr>
          <w:rFonts w:asciiTheme="minorHAnsi" w:hAnsiTheme="minorHAnsi" w:cstheme="minorHAnsi"/>
          <w:color w:val="000000" w:themeColor="text1"/>
          <w:sz w:val="21"/>
          <w:szCs w:val="21"/>
        </w:rPr>
      </w:pPr>
      <w:r w:rsidRPr="00C7528E">
        <w:rPr>
          <w:rFonts w:asciiTheme="minorHAnsi" w:hAnsiTheme="minorHAnsi" w:cstheme="minorHAnsi"/>
          <w:color w:val="000000" w:themeColor="text1"/>
          <w:sz w:val="21"/>
          <w:szCs w:val="21"/>
        </w:rPr>
        <w:t xml:space="preserve">Call to Order – </w:t>
      </w:r>
      <w:proofErr w:type="spellStart"/>
      <w:r w:rsidRPr="00C7528E">
        <w:rPr>
          <w:rFonts w:asciiTheme="minorHAnsi" w:hAnsiTheme="minorHAnsi" w:cstheme="minorHAnsi"/>
          <w:color w:val="000000" w:themeColor="text1"/>
          <w:sz w:val="21"/>
          <w:szCs w:val="21"/>
        </w:rPr>
        <w:t>Lallah</w:t>
      </w:r>
      <w:proofErr w:type="spellEnd"/>
      <w:r w:rsidRPr="00C7528E">
        <w:rPr>
          <w:rFonts w:asciiTheme="minorHAnsi" w:hAnsiTheme="minorHAnsi" w:cstheme="minorHAnsi"/>
          <w:color w:val="000000" w:themeColor="text1"/>
          <w:sz w:val="21"/>
          <w:szCs w:val="21"/>
        </w:rPr>
        <w:t xml:space="preserve"> Rowe, Chair</w:t>
      </w:r>
      <w:r w:rsidR="005178B2">
        <w:rPr>
          <w:rFonts w:asciiTheme="minorHAnsi" w:hAnsiTheme="minorHAnsi" w:cstheme="minorHAnsi"/>
          <w:color w:val="000000" w:themeColor="text1"/>
          <w:sz w:val="21"/>
          <w:szCs w:val="21"/>
        </w:rPr>
        <w:t>. (18 attendees)</w:t>
      </w:r>
    </w:p>
    <w:p w14:paraId="6EB2A62D" w14:textId="5946C3C2" w:rsidR="005178B2" w:rsidRPr="00C7528E" w:rsidRDefault="005178B2" w:rsidP="005178B2">
      <w:pPr>
        <w:pStyle w:val="NormalWeb"/>
        <w:numPr>
          <w:ilvl w:val="1"/>
          <w:numId w:val="1"/>
        </w:numPr>
        <w:spacing w:before="120" w:beforeAutospacing="0"/>
        <w:rPr>
          <w:rFonts w:asciiTheme="minorHAnsi" w:hAnsiTheme="minorHAnsi" w:cstheme="minorHAnsi"/>
          <w:color w:val="000000" w:themeColor="text1"/>
          <w:sz w:val="21"/>
          <w:szCs w:val="21"/>
        </w:rPr>
      </w:pPr>
      <w:proofErr w:type="spellStart"/>
      <w:r>
        <w:rPr>
          <w:rFonts w:asciiTheme="minorHAnsi" w:hAnsiTheme="minorHAnsi" w:cstheme="minorHAnsi"/>
          <w:color w:val="000000" w:themeColor="text1"/>
          <w:sz w:val="21"/>
          <w:szCs w:val="21"/>
        </w:rPr>
        <w:t>Lallah</w:t>
      </w:r>
      <w:proofErr w:type="spellEnd"/>
      <w:r>
        <w:rPr>
          <w:rFonts w:asciiTheme="minorHAnsi" w:hAnsiTheme="minorHAnsi" w:cstheme="minorHAnsi"/>
          <w:color w:val="000000" w:themeColor="text1"/>
          <w:sz w:val="21"/>
          <w:szCs w:val="21"/>
        </w:rPr>
        <w:t xml:space="preserve"> Rowe, Karen Moran, Cheryl Schmidt</w:t>
      </w:r>
    </w:p>
    <w:p w14:paraId="6AE74C74" w14:textId="18E26774" w:rsidR="00DF074B" w:rsidRPr="00C7528E" w:rsidRDefault="00DF074B" w:rsidP="00B27909">
      <w:pPr>
        <w:pStyle w:val="NormalWeb"/>
        <w:numPr>
          <w:ilvl w:val="0"/>
          <w:numId w:val="1"/>
        </w:numPr>
        <w:tabs>
          <w:tab w:val="left" w:pos="2700"/>
        </w:tabs>
        <w:spacing w:before="120" w:beforeAutospacing="0"/>
        <w:rPr>
          <w:rFonts w:asciiTheme="minorHAnsi" w:hAnsiTheme="minorHAnsi" w:cstheme="minorHAnsi"/>
          <w:color w:val="000000" w:themeColor="text1"/>
          <w:sz w:val="21"/>
          <w:szCs w:val="21"/>
        </w:rPr>
      </w:pPr>
      <w:r w:rsidRPr="00C7528E">
        <w:rPr>
          <w:rFonts w:asciiTheme="minorHAnsi" w:hAnsiTheme="minorHAnsi" w:cstheme="minorHAnsi"/>
          <w:color w:val="000000" w:themeColor="text1"/>
          <w:sz w:val="21"/>
          <w:szCs w:val="21"/>
        </w:rPr>
        <w:t>Opening Comments by Chair</w:t>
      </w:r>
      <w:r w:rsidR="005E5AF5" w:rsidRPr="00C7528E">
        <w:rPr>
          <w:rFonts w:asciiTheme="minorHAnsi" w:hAnsiTheme="minorHAnsi" w:cstheme="minorHAnsi"/>
          <w:color w:val="000000" w:themeColor="text1"/>
          <w:sz w:val="21"/>
          <w:szCs w:val="21"/>
        </w:rPr>
        <w:t>.  Purpose of the meeting was to understand how our community can protect their homes and families with presentations given by the Resource Conservation District of the Santa Monica Mountains (RCDSMM) and the L.A. Fire Department.</w:t>
      </w:r>
      <w:r w:rsidRPr="00C7528E">
        <w:rPr>
          <w:rFonts w:asciiTheme="minorHAnsi" w:hAnsiTheme="minorHAnsi" w:cstheme="minorHAnsi"/>
          <w:color w:val="000000" w:themeColor="text1"/>
          <w:sz w:val="21"/>
          <w:szCs w:val="21"/>
        </w:rPr>
        <w:t xml:space="preserve"> </w:t>
      </w:r>
    </w:p>
    <w:p w14:paraId="10CD1E72" w14:textId="053530EE" w:rsidR="005E5AF5" w:rsidRPr="00C7528E" w:rsidRDefault="005E5AF5" w:rsidP="00B27909">
      <w:pPr>
        <w:pStyle w:val="NormalWeb"/>
        <w:numPr>
          <w:ilvl w:val="0"/>
          <w:numId w:val="1"/>
        </w:numPr>
        <w:tabs>
          <w:tab w:val="left" w:pos="2700"/>
        </w:tabs>
        <w:spacing w:before="120" w:beforeAutospacing="0"/>
        <w:rPr>
          <w:rFonts w:asciiTheme="minorHAnsi" w:hAnsiTheme="minorHAnsi" w:cstheme="minorHAnsi"/>
          <w:color w:val="000000" w:themeColor="text1"/>
          <w:sz w:val="21"/>
          <w:szCs w:val="21"/>
        </w:rPr>
      </w:pPr>
      <w:r w:rsidRPr="00C7528E">
        <w:rPr>
          <w:rFonts w:asciiTheme="minorHAnsi" w:hAnsiTheme="minorHAnsi" w:cstheme="minorHAnsi"/>
          <w:color w:val="000000" w:themeColor="text1"/>
          <w:sz w:val="21"/>
          <w:szCs w:val="21"/>
        </w:rPr>
        <w:t xml:space="preserve">Presentation by Pauline </w:t>
      </w:r>
      <w:r w:rsidR="00921260" w:rsidRPr="00C7528E">
        <w:rPr>
          <w:rFonts w:asciiTheme="minorHAnsi" w:hAnsiTheme="minorHAnsi" w:cstheme="minorHAnsi"/>
          <w:color w:val="000000" w:themeColor="text1"/>
          <w:sz w:val="21"/>
          <w:szCs w:val="21"/>
        </w:rPr>
        <w:t>Al</w:t>
      </w:r>
      <w:r w:rsidRPr="00C7528E">
        <w:rPr>
          <w:rFonts w:asciiTheme="minorHAnsi" w:hAnsiTheme="minorHAnsi" w:cstheme="minorHAnsi"/>
          <w:color w:val="000000" w:themeColor="text1"/>
          <w:sz w:val="21"/>
          <w:szCs w:val="21"/>
        </w:rPr>
        <w:t>len, with RCDSMM</w:t>
      </w:r>
      <w:r w:rsidR="00177726" w:rsidRPr="00C7528E">
        <w:rPr>
          <w:rFonts w:asciiTheme="minorHAnsi" w:hAnsiTheme="minorHAnsi" w:cstheme="minorHAnsi"/>
          <w:color w:val="000000" w:themeColor="text1"/>
          <w:sz w:val="21"/>
          <w:szCs w:val="21"/>
        </w:rPr>
        <w:t>,</w:t>
      </w:r>
      <w:r w:rsidRPr="00C7528E">
        <w:rPr>
          <w:rFonts w:asciiTheme="minorHAnsi" w:hAnsiTheme="minorHAnsi" w:cstheme="minorHAnsi"/>
          <w:color w:val="000000" w:themeColor="text1"/>
          <w:sz w:val="21"/>
          <w:szCs w:val="21"/>
        </w:rPr>
        <w:t xml:space="preserve"> about ‘Home-Hardening’ and ‘Defensible Space’ (landscaping for fire resistance).  </w:t>
      </w:r>
    </w:p>
    <w:p w14:paraId="62DD72C2" w14:textId="77777777" w:rsidR="005E5AF5" w:rsidRPr="00C7528E" w:rsidRDefault="005E5AF5" w:rsidP="00B27909">
      <w:pPr>
        <w:pStyle w:val="NormalWeb"/>
        <w:numPr>
          <w:ilvl w:val="1"/>
          <w:numId w:val="1"/>
        </w:numPr>
        <w:tabs>
          <w:tab w:val="left" w:pos="2700"/>
        </w:tabs>
        <w:spacing w:before="120" w:beforeAutospacing="0"/>
        <w:rPr>
          <w:rFonts w:asciiTheme="minorHAnsi" w:hAnsiTheme="minorHAnsi" w:cstheme="minorHAnsi"/>
          <w:color w:val="000000" w:themeColor="text1"/>
          <w:sz w:val="21"/>
          <w:szCs w:val="21"/>
        </w:rPr>
      </w:pPr>
      <w:r w:rsidRPr="00C7528E">
        <w:rPr>
          <w:rFonts w:asciiTheme="minorHAnsi" w:hAnsiTheme="minorHAnsi" w:cstheme="minorHAnsi"/>
          <w:color w:val="000000" w:themeColor="text1"/>
          <w:sz w:val="21"/>
          <w:szCs w:val="21"/>
        </w:rPr>
        <w:t xml:space="preserve">The RCDSMM is a special non-regulatory agency for the State of California which can focus on land ownership.  </w:t>
      </w:r>
    </w:p>
    <w:p w14:paraId="7B3442D1" w14:textId="57E1C823" w:rsidR="005E5AF5" w:rsidRPr="00C7528E" w:rsidRDefault="005E5AF5" w:rsidP="00B27909">
      <w:pPr>
        <w:pStyle w:val="NormalWeb"/>
        <w:numPr>
          <w:ilvl w:val="1"/>
          <w:numId w:val="1"/>
        </w:numPr>
        <w:tabs>
          <w:tab w:val="left" w:pos="2700"/>
        </w:tabs>
        <w:spacing w:before="120" w:beforeAutospacing="0"/>
        <w:rPr>
          <w:rFonts w:asciiTheme="minorHAnsi" w:hAnsiTheme="minorHAnsi" w:cstheme="minorHAnsi"/>
          <w:color w:val="000000" w:themeColor="text1"/>
          <w:sz w:val="21"/>
          <w:szCs w:val="21"/>
        </w:rPr>
      </w:pPr>
      <w:r w:rsidRPr="00C7528E">
        <w:rPr>
          <w:rFonts w:asciiTheme="minorHAnsi" w:hAnsiTheme="minorHAnsi" w:cstheme="minorHAnsi"/>
          <w:color w:val="000000" w:themeColor="text1"/>
          <w:sz w:val="21"/>
          <w:szCs w:val="21"/>
        </w:rPr>
        <w:t xml:space="preserve">Pauline showed a video on how a house can catch on fire.  The RCDSMM supports all areas in </w:t>
      </w:r>
      <w:proofErr w:type="gramStart"/>
      <w:r w:rsidRPr="00C7528E">
        <w:rPr>
          <w:rFonts w:asciiTheme="minorHAnsi" w:hAnsiTheme="minorHAnsi" w:cstheme="minorHAnsi"/>
          <w:color w:val="000000" w:themeColor="text1"/>
          <w:sz w:val="21"/>
          <w:szCs w:val="21"/>
        </w:rPr>
        <w:t>L.A. county</w:t>
      </w:r>
      <w:proofErr w:type="gramEnd"/>
      <w:r w:rsidRPr="00C7528E">
        <w:rPr>
          <w:rFonts w:asciiTheme="minorHAnsi" w:hAnsiTheme="minorHAnsi" w:cstheme="minorHAnsi"/>
          <w:color w:val="000000" w:themeColor="text1"/>
          <w:sz w:val="21"/>
          <w:szCs w:val="21"/>
        </w:rPr>
        <w:t xml:space="preserve"> that are assessed to be ‘vulnerable communities’ and this includes Sunland/Tujunga.  Embers are the primary way that fires start, with winds extending the fire-season and carrying them distances quickly. </w:t>
      </w:r>
      <w:r w:rsidR="00B27909" w:rsidRPr="00C7528E">
        <w:rPr>
          <w:rFonts w:asciiTheme="minorHAnsi" w:hAnsiTheme="minorHAnsi" w:cstheme="minorHAnsi"/>
          <w:color w:val="000000" w:themeColor="text1"/>
          <w:sz w:val="21"/>
          <w:szCs w:val="21"/>
        </w:rPr>
        <w:t xml:space="preserve"> </w:t>
      </w:r>
      <w:r w:rsidRPr="00C7528E">
        <w:rPr>
          <w:rFonts w:asciiTheme="minorHAnsi" w:hAnsiTheme="minorHAnsi" w:cstheme="minorHAnsi"/>
          <w:color w:val="000000" w:themeColor="text1"/>
          <w:sz w:val="21"/>
          <w:szCs w:val="21"/>
        </w:rPr>
        <w:t xml:space="preserve">Detailed suggestions are available on-line in Defensiblespace.org  </w:t>
      </w:r>
    </w:p>
    <w:p w14:paraId="5E8F25A5" w14:textId="66364120" w:rsidR="005E5AF5" w:rsidRPr="00C7528E" w:rsidRDefault="005E5AF5" w:rsidP="00B27909">
      <w:pPr>
        <w:pStyle w:val="NormalWeb"/>
        <w:numPr>
          <w:ilvl w:val="1"/>
          <w:numId w:val="1"/>
        </w:numPr>
        <w:tabs>
          <w:tab w:val="left" w:pos="2700"/>
        </w:tabs>
        <w:spacing w:before="120" w:beforeAutospacing="0"/>
        <w:rPr>
          <w:rFonts w:asciiTheme="minorHAnsi" w:hAnsiTheme="minorHAnsi" w:cstheme="minorHAnsi"/>
          <w:color w:val="000000" w:themeColor="text1"/>
          <w:sz w:val="21"/>
          <w:szCs w:val="21"/>
        </w:rPr>
      </w:pPr>
      <w:r w:rsidRPr="00C7528E">
        <w:rPr>
          <w:rFonts w:asciiTheme="minorHAnsi" w:hAnsiTheme="minorHAnsi" w:cstheme="minorHAnsi"/>
          <w:color w:val="000000" w:themeColor="text1"/>
          <w:sz w:val="21"/>
          <w:szCs w:val="21"/>
        </w:rPr>
        <w:t>Pauline and members of the group can provide a free home-evaluation which is about a 45-60 minute review of the house and landscape areas with a report provided to the home resident and suggested mitigations.</w:t>
      </w:r>
    </w:p>
    <w:p w14:paraId="4A6D6920" w14:textId="1597F305" w:rsidR="005E5AF5" w:rsidRPr="00C7528E" w:rsidRDefault="005E5AF5" w:rsidP="00B27909">
      <w:pPr>
        <w:pStyle w:val="NormalWeb"/>
        <w:numPr>
          <w:ilvl w:val="1"/>
          <w:numId w:val="1"/>
        </w:numPr>
        <w:tabs>
          <w:tab w:val="left" w:pos="2700"/>
        </w:tabs>
        <w:spacing w:before="120" w:beforeAutospacing="0"/>
        <w:rPr>
          <w:rFonts w:asciiTheme="minorHAnsi" w:hAnsiTheme="minorHAnsi" w:cstheme="minorHAnsi"/>
          <w:color w:val="000000" w:themeColor="text1"/>
          <w:sz w:val="21"/>
          <w:szCs w:val="21"/>
        </w:rPr>
      </w:pPr>
      <w:r w:rsidRPr="00C7528E">
        <w:rPr>
          <w:rFonts w:asciiTheme="minorHAnsi" w:hAnsiTheme="minorHAnsi" w:cstheme="minorHAnsi"/>
          <w:color w:val="000000" w:themeColor="text1"/>
          <w:sz w:val="21"/>
          <w:szCs w:val="21"/>
        </w:rPr>
        <w:t>A Wildlife Preparedness Training is also offered.  This is a community effort and neighbors can be trained to provide evaluations also. Community preparedness is important. Zones may overlap with neighbors and everyone needs to work together.</w:t>
      </w:r>
    </w:p>
    <w:p w14:paraId="36EC36CA" w14:textId="6E9DFDF1" w:rsidR="005E5AF5" w:rsidRPr="00C7528E" w:rsidRDefault="005E5AF5" w:rsidP="00B27909">
      <w:pPr>
        <w:pStyle w:val="NormalWeb"/>
        <w:numPr>
          <w:ilvl w:val="1"/>
          <w:numId w:val="1"/>
        </w:numPr>
        <w:tabs>
          <w:tab w:val="left" w:pos="2700"/>
        </w:tabs>
        <w:spacing w:before="120" w:beforeAutospacing="0"/>
        <w:rPr>
          <w:rFonts w:asciiTheme="minorHAnsi" w:hAnsiTheme="minorHAnsi" w:cstheme="minorHAnsi"/>
          <w:color w:val="000000" w:themeColor="text1"/>
          <w:sz w:val="21"/>
          <w:szCs w:val="21"/>
        </w:rPr>
      </w:pPr>
      <w:r w:rsidRPr="00C7528E">
        <w:rPr>
          <w:rFonts w:asciiTheme="minorHAnsi" w:hAnsiTheme="minorHAnsi" w:cstheme="minorHAnsi"/>
          <w:color w:val="000000" w:themeColor="text1"/>
          <w:sz w:val="21"/>
          <w:szCs w:val="21"/>
        </w:rPr>
        <w:t xml:space="preserve">A landscape consultation by a landscape professional is offered as a follow up for the home inspection.  </w:t>
      </w:r>
    </w:p>
    <w:p w14:paraId="5E6299AD" w14:textId="332E9388" w:rsidR="005E5AF5" w:rsidRPr="00C7528E" w:rsidRDefault="005E5AF5" w:rsidP="00B27909">
      <w:pPr>
        <w:pStyle w:val="NormalWeb"/>
        <w:numPr>
          <w:ilvl w:val="1"/>
          <w:numId w:val="1"/>
        </w:numPr>
        <w:tabs>
          <w:tab w:val="left" w:pos="2700"/>
        </w:tabs>
        <w:spacing w:before="120" w:beforeAutospacing="0"/>
        <w:rPr>
          <w:rFonts w:asciiTheme="minorHAnsi" w:hAnsiTheme="minorHAnsi" w:cstheme="minorHAnsi"/>
          <w:color w:val="000000" w:themeColor="text1"/>
          <w:sz w:val="21"/>
          <w:szCs w:val="21"/>
        </w:rPr>
      </w:pPr>
      <w:r w:rsidRPr="00C7528E">
        <w:rPr>
          <w:rFonts w:asciiTheme="minorHAnsi" w:hAnsiTheme="minorHAnsi" w:cstheme="minorHAnsi"/>
          <w:color w:val="000000" w:themeColor="text1"/>
          <w:sz w:val="21"/>
          <w:szCs w:val="21"/>
        </w:rPr>
        <w:t xml:space="preserve">A Wildfire Plan should be developed on a local level with pre-preparation steps.  </w:t>
      </w:r>
    </w:p>
    <w:p w14:paraId="7C0E69DD" w14:textId="5613765C" w:rsidR="005E5AF5" w:rsidRPr="00C7528E" w:rsidRDefault="00B27909" w:rsidP="00B27909">
      <w:pPr>
        <w:pStyle w:val="NormalWeb"/>
        <w:numPr>
          <w:ilvl w:val="1"/>
          <w:numId w:val="1"/>
        </w:numPr>
        <w:tabs>
          <w:tab w:val="left" w:pos="2700"/>
        </w:tabs>
        <w:spacing w:before="120" w:beforeAutospacing="0"/>
        <w:rPr>
          <w:rFonts w:asciiTheme="minorHAnsi" w:hAnsiTheme="minorHAnsi" w:cstheme="minorHAnsi"/>
          <w:color w:val="000000" w:themeColor="text1"/>
          <w:sz w:val="21"/>
          <w:szCs w:val="21"/>
        </w:rPr>
      </w:pPr>
      <w:r w:rsidRPr="00C7528E">
        <w:rPr>
          <w:rFonts w:asciiTheme="minorHAnsi" w:hAnsiTheme="minorHAnsi" w:cstheme="minorHAnsi"/>
          <w:color w:val="000000" w:themeColor="text1"/>
          <w:sz w:val="21"/>
          <w:szCs w:val="21"/>
        </w:rPr>
        <w:t xml:space="preserve">One question addressed materials for fencing/decking:  </w:t>
      </w:r>
      <w:r w:rsidR="005E5AF5" w:rsidRPr="00C7528E">
        <w:rPr>
          <w:rFonts w:asciiTheme="minorHAnsi" w:hAnsiTheme="minorHAnsi" w:cstheme="minorHAnsi"/>
          <w:color w:val="000000" w:themeColor="text1"/>
          <w:sz w:val="21"/>
          <w:szCs w:val="21"/>
        </w:rPr>
        <w:t xml:space="preserve">TREX is </w:t>
      </w:r>
      <w:r w:rsidRPr="00C7528E">
        <w:rPr>
          <w:rFonts w:asciiTheme="minorHAnsi" w:hAnsiTheme="minorHAnsi" w:cstheme="minorHAnsi"/>
          <w:color w:val="000000" w:themeColor="text1"/>
          <w:sz w:val="21"/>
          <w:szCs w:val="21"/>
        </w:rPr>
        <w:t xml:space="preserve">may be </w:t>
      </w:r>
      <w:r w:rsidR="005E5AF5" w:rsidRPr="00C7528E">
        <w:rPr>
          <w:rFonts w:asciiTheme="minorHAnsi" w:hAnsiTheme="minorHAnsi" w:cstheme="minorHAnsi"/>
          <w:color w:val="000000" w:themeColor="text1"/>
          <w:sz w:val="21"/>
          <w:szCs w:val="21"/>
        </w:rPr>
        <w:t>better for as opposed to natural wood</w:t>
      </w:r>
      <w:r w:rsidRPr="00C7528E">
        <w:rPr>
          <w:rFonts w:asciiTheme="minorHAnsi" w:hAnsiTheme="minorHAnsi" w:cstheme="minorHAnsi"/>
          <w:color w:val="000000" w:themeColor="text1"/>
          <w:sz w:val="21"/>
          <w:szCs w:val="21"/>
        </w:rPr>
        <w:t xml:space="preserve"> because TREX (or similar material) does not need maintenance over the years.  Wood will decay and become vulnerable to fire, although any material is susceptible to burning.</w:t>
      </w:r>
      <w:r w:rsidR="005E5AF5" w:rsidRPr="00C7528E">
        <w:rPr>
          <w:rFonts w:asciiTheme="minorHAnsi" w:hAnsiTheme="minorHAnsi" w:cstheme="minorHAnsi"/>
          <w:color w:val="000000" w:themeColor="text1"/>
          <w:sz w:val="21"/>
          <w:szCs w:val="21"/>
        </w:rPr>
        <w:t xml:space="preserve"> </w:t>
      </w:r>
    </w:p>
    <w:p w14:paraId="679A9F25" w14:textId="66F0BA9F" w:rsidR="00921260" w:rsidRPr="00C7528E" w:rsidRDefault="00921260" w:rsidP="00921260">
      <w:pPr>
        <w:pStyle w:val="NormalWeb"/>
        <w:numPr>
          <w:ilvl w:val="1"/>
          <w:numId w:val="1"/>
        </w:numPr>
        <w:tabs>
          <w:tab w:val="left" w:pos="2700"/>
        </w:tabs>
        <w:spacing w:before="120" w:beforeAutospacing="0"/>
        <w:rPr>
          <w:rFonts w:asciiTheme="minorHAnsi" w:hAnsiTheme="minorHAnsi" w:cstheme="minorHAnsi"/>
          <w:color w:val="000000" w:themeColor="text1"/>
          <w:sz w:val="21"/>
          <w:szCs w:val="21"/>
        </w:rPr>
      </w:pPr>
      <w:r w:rsidRPr="00C7528E">
        <w:rPr>
          <w:rFonts w:asciiTheme="minorHAnsi" w:hAnsiTheme="minorHAnsi" w:cstheme="minorHAnsi"/>
          <w:color w:val="000000" w:themeColor="text1"/>
          <w:sz w:val="21"/>
          <w:szCs w:val="21"/>
        </w:rPr>
        <w:t>In summary, be sure to sign up to get Emergency Alerts (notifications and information), share what you learned, attend the Wildfire Preparedness Training (date TBD).</w:t>
      </w:r>
    </w:p>
    <w:p w14:paraId="43B0903F" w14:textId="574D5966" w:rsidR="00921260" w:rsidRPr="00C7528E" w:rsidRDefault="00921260" w:rsidP="00B27909">
      <w:pPr>
        <w:pStyle w:val="NormalWeb"/>
        <w:numPr>
          <w:ilvl w:val="1"/>
          <w:numId w:val="1"/>
        </w:numPr>
        <w:tabs>
          <w:tab w:val="left" w:pos="2700"/>
        </w:tabs>
        <w:spacing w:before="120" w:beforeAutospacing="0"/>
        <w:rPr>
          <w:rFonts w:asciiTheme="minorHAnsi" w:hAnsiTheme="minorHAnsi" w:cstheme="minorHAnsi"/>
          <w:color w:val="000000" w:themeColor="text1"/>
          <w:sz w:val="21"/>
          <w:szCs w:val="21"/>
        </w:rPr>
      </w:pPr>
      <w:r w:rsidRPr="00C7528E">
        <w:rPr>
          <w:rFonts w:asciiTheme="minorHAnsi" w:hAnsiTheme="minorHAnsi" w:cstheme="minorHAnsi"/>
          <w:color w:val="000000" w:themeColor="text1"/>
          <w:sz w:val="21"/>
          <w:szCs w:val="21"/>
        </w:rPr>
        <w:t xml:space="preserve">Contact info for an inspection:  Pauline Allen, Grizzly Corp Fellow at </w:t>
      </w:r>
      <w:hyperlink r:id="rId5" w:history="1">
        <w:r w:rsidRPr="00C7528E">
          <w:rPr>
            <w:rStyle w:val="Hyperlink"/>
            <w:rFonts w:asciiTheme="minorHAnsi" w:hAnsiTheme="minorHAnsi" w:cstheme="minorHAnsi"/>
            <w:color w:val="000000" w:themeColor="text1"/>
            <w:sz w:val="21"/>
            <w:szCs w:val="21"/>
          </w:rPr>
          <w:t>pallen@rcdsmm.org</w:t>
        </w:r>
      </w:hyperlink>
      <w:r w:rsidRPr="00C7528E">
        <w:rPr>
          <w:rFonts w:asciiTheme="minorHAnsi" w:hAnsiTheme="minorHAnsi" w:cstheme="minorHAnsi"/>
          <w:color w:val="000000" w:themeColor="text1"/>
          <w:sz w:val="21"/>
          <w:szCs w:val="21"/>
        </w:rPr>
        <w:t xml:space="preserve"> or Antoine </w:t>
      </w:r>
      <w:proofErr w:type="spellStart"/>
      <w:r w:rsidRPr="00C7528E">
        <w:rPr>
          <w:rFonts w:asciiTheme="minorHAnsi" w:hAnsiTheme="minorHAnsi" w:cstheme="minorHAnsi"/>
          <w:color w:val="000000" w:themeColor="text1"/>
          <w:sz w:val="21"/>
          <w:szCs w:val="21"/>
        </w:rPr>
        <w:t>Kunsch</w:t>
      </w:r>
      <w:proofErr w:type="spellEnd"/>
      <w:r w:rsidRPr="00C7528E">
        <w:rPr>
          <w:rFonts w:asciiTheme="minorHAnsi" w:hAnsiTheme="minorHAnsi" w:cstheme="minorHAnsi"/>
          <w:color w:val="000000" w:themeColor="text1"/>
          <w:sz w:val="21"/>
          <w:szCs w:val="21"/>
        </w:rPr>
        <w:t xml:space="preserve">, Community Resilience Coordinator at </w:t>
      </w:r>
      <w:hyperlink r:id="rId6" w:history="1">
        <w:r w:rsidRPr="00C7528E">
          <w:rPr>
            <w:rStyle w:val="Hyperlink"/>
            <w:rFonts w:asciiTheme="minorHAnsi" w:hAnsiTheme="minorHAnsi" w:cstheme="minorHAnsi"/>
            <w:color w:val="000000" w:themeColor="text1"/>
            <w:sz w:val="21"/>
            <w:szCs w:val="21"/>
          </w:rPr>
          <w:t>akunsch@rcdsmm.org</w:t>
        </w:r>
      </w:hyperlink>
      <w:r w:rsidRPr="00C7528E">
        <w:rPr>
          <w:rFonts w:asciiTheme="minorHAnsi" w:hAnsiTheme="minorHAnsi" w:cstheme="minorHAnsi"/>
          <w:color w:val="000000" w:themeColor="text1"/>
          <w:sz w:val="21"/>
          <w:szCs w:val="21"/>
        </w:rPr>
        <w:t xml:space="preserve">.   Antoine is Pauline’s supervisor.  Pauline will provide registration forms to </w:t>
      </w:r>
      <w:proofErr w:type="spellStart"/>
      <w:r w:rsidRPr="00C7528E">
        <w:rPr>
          <w:rFonts w:asciiTheme="minorHAnsi" w:hAnsiTheme="minorHAnsi" w:cstheme="minorHAnsi"/>
          <w:color w:val="000000" w:themeColor="text1"/>
          <w:sz w:val="21"/>
          <w:szCs w:val="21"/>
        </w:rPr>
        <w:t>Lallah</w:t>
      </w:r>
      <w:proofErr w:type="spellEnd"/>
      <w:r w:rsidRPr="00C7528E">
        <w:rPr>
          <w:rFonts w:asciiTheme="minorHAnsi" w:hAnsiTheme="minorHAnsi" w:cstheme="minorHAnsi"/>
          <w:color w:val="000000" w:themeColor="text1"/>
          <w:sz w:val="21"/>
          <w:szCs w:val="21"/>
        </w:rPr>
        <w:t xml:space="preserve"> for inspections.</w:t>
      </w:r>
    </w:p>
    <w:p w14:paraId="24130814" w14:textId="08226D20" w:rsidR="00921260" w:rsidRPr="00C7528E" w:rsidRDefault="00921260" w:rsidP="00921260">
      <w:pPr>
        <w:pStyle w:val="NormalWeb"/>
        <w:numPr>
          <w:ilvl w:val="0"/>
          <w:numId w:val="1"/>
        </w:numPr>
        <w:tabs>
          <w:tab w:val="left" w:pos="2700"/>
        </w:tabs>
        <w:spacing w:before="120" w:beforeAutospacing="0"/>
        <w:rPr>
          <w:rFonts w:asciiTheme="minorHAnsi" w:hAnsiTheme="minorHAnsi" w:cstheme="minorHAnsi"/>
          <w:color w:val="000000" w:themeColor="text1"/>
          <w:sz w:val="21"/>
          <w:szCs w:val="21"/>
        </w:rPr>
      </w:pPr>
      <w:r w:rsidRPr="00C7528E">
        <w:rPr>
          <w:rFonts w:asciiTheme="minorHAnsi" w:hAnsiTheme="minorHAnsi" w:cstheme="minorHAnsi"/>
          <w:color w:val="000000" w:themeColor="text1"/>
          <w:sz w:val="21"/>
          <w:szCs w:val="21"/>
        </w:rPr>
        <w:t>Presentation by Captain Greg Linton, Tujunga Fire Station</w:t>
      </w:r>
    </w:p>
    <w:p w14:paraId="2BC11F38" w14:textId="37D5A730" w:rsidR="00921260" w:rsidRPr="00C7528E" w:rsidRDefault="00921260" w:rsidP="00921260">
      <w:pPr>
        <w:pStyle w:val="NormalWeb"/>
        <w:numPr>
          <w:ilvl w:val="1"/>
          <w:numId w:val="1"/>
        </w:numPr>
        <w:tabs>
          <w:tab w:val="left" w:pos="2700"/>
        </w:tabs>
        <w:spacing w:before="120" w:beforeAutospacing="0"/>
        <w:rPr>
          <w:rFonts w:asciiTheme="minorHAnsi" w:hAnsiTheme="minorHAnsi" w:cstheme="minorHAnsi"/>
          <w:color w:val="000000" w:themeColor="text1"/>
          <w:sz w:val="21"/>
          <w:szCs w:val="21"/>
        </w:rPr>
      </w:pPr>
      <w:r w:rsidRPr="00C7528E">
        <w:rPr>
          <w:rFonts w:asciiTheme="minorHAnsi" w:hAnsiTheme="minorHAnsi" w:cstheme="minorHAnsi"/>
          <w:color w:val="000000" w:themeColor="text1"/>
          <w:sz w:val="21"/>
          <w:szCs w:val="21"/>
        </w:rPr>
        <w:t xml:space="preserve">Captain Linton provided information about fire prevention and evacuation.  Preparedness is imperative; Pets, Papers, Prescription drugs; Personal items; Plastic (credit cards, etc.) are the “6-Ps”.  Much good information which will be uploaded on the STNC.org website, for example if evacuating, position a ladder on the side of house away from where fire is approaching for the potential that a fire fighter can access roof to fight the fire. </w:t>
      </w:r>
    </w:p>
    <w:p w14:paraId="1A7BA50C" w14:textId="518D7F66" w:rsidR="00921260" w:rsidRPr="00C7528E" w:rsidRDefault="00921260" w:rsidP="00921260">
      <w:pPr>
        <w:pStyle w:val="NormalWeb"/>
        <w:numPr>
          <w:ilvl w:val="1"/>
          <w:numId w:val="1"/>
        </w:numPr>
        <w:tabs>
          <w:tab w:val="left" w:pos="2700"/>
        </w:tabs>
        <w:spacing w:before="120" w:beforeAutospacing="0"/>
        <w:rPr>
          <w:rFonts w:asciiTheme="minorHAnsi" w:hAnsiTheme="minorHAnsi" w:cstheme="minorHAnsi"/>
          <w:color w:val="000000" w:themeColor="text1"/>
          <w:sz w:val="21"/>
          <w:szCs w:val="21"/>
        </w:rPr>
      </w:pPr>
      <w:r w:rsidRPr="00C7528E">
        <w:rPr>
          <w:rFonts w:asciiTheme="minorHAnsi" w:hAnsiTheme="minorHAnsi" w:cstheme="minorHAnsi"/>
          <w:color w:val="000000" w:themeColor="text1"/>
          <w:sz w:val="21"/>
          <w:szCs w:val="21"/>
        </w:rPr>
        <w:lastRenderedPageBreak/>
        <w:t>Discussion about evacuating early due to experience where Foothill Blvd and the 210 Freeway can back up and traffic cannot move; S/T has limited ingress and egress.</w:t>
      </w:r>
    </w:p>
    <w:p w14:paraId="70E81D02" w14:textId="3898F63B" w:rsidR="00921260" w:rsidRPr="00C7528E" w:rsidRDefault="00921260" w:rsidP="00921260">
      <w:pPr>
        <w:pStyle w:val="NormalWeb"/>
        <w:numPr>
          <w:ilvl w:val="1"/>
          <w:numId w:val="1"/>
        </w:numPr>
        <w:tabs>
          <w:tab w:val="left" w:pos="2700"/>
        </w:tabs>
        <w:spacing w:before="120" w:beforeAutospacing="0"/>
        <w:rPr>
          <w:rFonts w:asciiTheme="minorHAnsi" w:hAnsiTheme="minorHAnsi" w:cstheme="minorHAnsi"/>
          <w:color w:val="000000" w:themeColor="text1"/>
          <w:sz w:val="21"/>
          <w:szCs w:val="21"/>
        </w:rPr>
      </w:pPr>
      <w:r w:rsidRPr="00C7528E">
        <w:rPr>
          <w:rFonts w:asciiTheme="minorHAnsi" w:hAnsiTheme="minorHAnsi" w:cstheme="minorHAnsi"/>
          <w:color w:val="000000" w:themeColor="text1"/>
          <w:sz w:val="21"/>
          <w:szCs w:val="21"/>
        </w:rPr>
        <w:t>Officer Her</w:t>
      </w:r>
      <w:r w:rsidR="00177726" w:rsidRPr="00C7528E">
        <w:rPr>
          <w:rFonts w:asciiTheme="minorHAnsi" w:hAnsiTheme="minorHAnsi" w:cstheme="minorHAnsi"/>
          <w:color w:val="000000" w:themeColor="text1"/>
          <w:sz w:val="21"/>
          <w:szCs w:val="21"/>
        </w:rPr>
        <w:t>r</w:t>
      </w:r>
      <w:r w:rsidRPr="00C7528E">
        <w:rPr>
          <w:rFonts w:asciiTheme="minorHAnsi" w:hAnsiTheme="minorHAnsi" w:cstheme="minorHAnsi"/>
          <w:color w:val="000000" w:themeColor="text1"/>
          <w:sz w:val="21"/>
          <w:szCs w:val="21"/>
        </w:rPr>
        <w:t xml:space="preserve">era in the Foothill office offered comments about informing the PD about seeing our homeless camps that have fires to keep warm/cook which can be dangerous. Land is owned by different owners such as Edison, city of L.A., private property, etc. and removing camps can be a challenge, particularly in more remote areas where the PD does not have the equipment to access the areas.  Training a neighborhood ‘Block Captain’ would be very helpful; CERT classes will be offered again in the future and they provide excellent training opportunities.  Officer </w:t>
      </w:r>
      <w:proofErr w:type="spellStart"/>
      <w:r w:rsidRPr="00C7528E">
        <w:rPr>
          <w:rFonts w:asciiTheme="minorHAnsi" w:hAnsiTheme="minorHAnsi" w:cstheme="minorHAnsi"/>
          <w:color w:val="000000" w:themeColor="text1"/>
          <w:sz w:val="21"/>
          <w:szCs w:val="21"/>
        </w:rPr>
        <w:t>Caloca</w:t>
      </w:r>
      <w:proofErr w:type="spellEnd"/>
      <w:r w:rsidRPr="00C7528E">
        <w:rPr>
          <w:rFonts w:asciiTheme="minorHAnsi" w:hAnsiTheme="minorHAnsi" w:cstheme="minorHAnsi"/>
          <w:color w:val="000000" w:themeColor="text1"/>
          <w:sz w:val="21"/>
          <w:szCs w:val="21"/>
        </w:rPr>
        <w:t xml:space="preserve"> suggested that a call to the L.A. Building and Safety to report may be a good option in identifying home-owners.  Non-emergency numbers are encouraged, but 911 should be called if emergency.</w:t>
      </w:r>
    </w:p>
    <w:p w14:paraId="6BF21EF5" w14:textId="4B8F776B" w:rsidR="00380F10" w:rsidRPr="00C7528E" w:rsidRDefault="00DF074B" w:rsidP="00921260">
      <w:pPr>
        <w:pStyle w:val="NormalWeb"/>
        <w:numPr>
          <w:ilvl w:val="0"/>
          <w:numId w:val="1"/>
        </w:numPr>
        <w:spacing w:before="120" w:beforeAutospacing="0"/>
        <w:rPr>
          <w:rFonts w:asciiTheme="minorHAnsi" w:hAnsiTheme="minorHAnsi" w:cstheme="minorHAnsi"/>
          <w:color w:val="000000" w:themeColor="text1"/>
          <w:sz w:val="21"/>
          <w:szCs w:val="21"/>
        </w:rPr>
      </w:pPr>
      <w:r w:rsidRPr="00C7528E">
        <w:rPr>
          <w:rFonts w:asciiTheme="minorHAnsi" w:hAnsiTheme="minorHAnsi" w:cstheme="minorHAnsi"/>
          <w:color w:val="000000" w:themeColor="text1"/>
          <w:sz w:val="21"/>
          <w:szCs w:val="21"/>
        </w:rPr>
        <w:t>General Public Comment</w:t>
      </w:r>
      <w:r w:rsidR="00921260" w:rsidRPr="00C7528E">
        <w:rPr>
          <w:rFonts w:asciiTheme="minorHAnsi" w:hAnsiTheme="minorHAnsi" w:cstheme="minorHAnsi"/>
          <w:color w:val="000000" w:themeColor="text1"/>
          <w:sz w:val="21"/>
          <w:szCs w:val="21"/>
        </w:rPr>
        <w:t>s</w:t>
      </w:r>
      <w:r w:rsidRPr="00C7528E">
        <w:rPr>
          <w:rFonts w:asciiTheme="minorHAnsi" w:hAnsiTheme="minorHAnsi" w:cstheme="minorHAnsi"/>
          <w:color w:val="000000" w:themeColor="text1"/>
          <w:sz w:val="21"/>
          <w:szCs w:val="21"/>
        </w:rPr>
        <w:t xml:space="preserve"> </w:t>
      </w:r>
    </w:p>
    <w:p w14:paraId="59E5170A" w14:textId="74944BC2" w:rsidR="00921260" w:rsidRPr="00C7528E" w:rsidRDefault="00921260" w:rsidP="00921260">
      <w:pPr>
        <w:pStyle w:val="NormalWeb"/>
        <w:numPr>
          <w:ilvl w:val="1"/>
          <w:numId w:val="1"/>
        </w:numPr>
        <w:spacing w:before="120" w:beforeAutospacing="0"/>
        <w:rPr>
          <w:rFonts w:asciiTheme="minorHAnsi" w:hAnsiTheme="minorHAnsi" w:cstheme="minorHAnsi"/>
          <w:color w:val="000000" w:themeColor="text1"/>
          <w:sz w:val="21"/>
          <w:szCs w:val="21"/>
        </w:rPr>
      </w:pPr>
      <w:r w:rsidRPr="00C7528E">
        <w:rPr>
          <w:rFonts w:asciiTheme="minorHAnsi" w:hAnsiTheme="minorHAnsi" w:cstheme="minorHAnsi"/>
          <w:color w:val="000000" w:themeColor="text1"/>
          <w:sz w:val="21"/>
          <w:szCs w:val="21"/>
        </w:rPr>
        <w:t>Probably no punitive measures for homeless if fires started that are not arson caused; the FD determined if arson or not.</w:t>
      </w:r>
    </w:p>
    <w:p w14:paraId="782B59C5" w14:textId="389204B0" w:rsidR="00921260" w:rsidRPr="00C7528E" w:rsidRDefault="00921260" w:rsidP="00921260">
      <w:pPr>
        <w:pStyle w:val="NormalWeb"/>
        <w:numPr>
          <w:ilvl w:val="1"/>
          <w:numId w:val="1"/>
        </w:numPr>
        <w:spacing w:before="120" w:beforeAutospacing="0"/>
        <w:rPr>
          <w:rFonts w:asciiTheme="minorHAnsi" w:hAnsiTheme="minorHAnsi" w:cstheme="minorHAnsi"/>
          <w:color w:val="000000" w:themeColor="text1"/>
          <w:sz w:val="21"/>
          <w:szCs w:val="21"/>
        </w:rPr>
      </w:pPr>
      <w:r w:rsidRPr="00C7528E">
        <w:rPr>
          <w:rFonts w:asciiTheme="minorHAnsi" w:hAnsiTheme="minorHAnsi" w:cstheme="minorHAnsi"/>
          <w:color w:val="000000" w:themeColor="text1"/>
          <w:sz w:val="21"/>
          <w:szCs w:val="21"/>
        </w:rPr>
        <w:t>CERT training excellent, and other ‘pop up’ trainings (e.g. CPR, etc.).</w:t>
      </w:r>
    </w:p>
    <w:p w14:paraId="54CAA083" w14:textId="78A6D72E" w:rsidR="00921260" w:rsidRPr="00C7528E" w:rsidRDefault="00921260" w:rsidP="00921260">
      <w:pPr>
        <w:pStyle w:val="NormalWeb"/>
        <w:numPr>
          <w:ilvl w:val="1"/>
          <w:numId w:val="1"/>
        </w:numPr>
        <w:spacing w:before="120" w:beforeAutospacing="0"/>
        <w:rPr>
          <w:rFonts w:asciiTheme="minorHAnsi" w:hAnsiTheme="minorHAnsi" w:cstheme="minorHAnsi"/>
          <w:color w:val="000000" w:themeColor="text1"/>
          <w:sz w:val="21"/>
          <w:szCs w:val="21"/>
        </w:rPr>
      </w:pPr>
      <w:r w:rsidRPr="00C7528E">
        <w:rPr>
          <w:rFonts w:asciiTheme="minorHAnsi" w:hAnsiTheme="minorHAnsi" w:cstheme="minorHAnsi"/>
          <w:color w:val="000000" w:themeColor="text1"/>
          <w:sz w:val="21"/>
          <w:szCs w:val="21"/>
        </w:rPr>
        <w:t>Need identified for an evacuation plan, coordinating with neighbors to see who is at-risk for evacuating (e.g. elderly, handicapped), need update on CERT availability, pre-planning essential.</w:t>
      </w:r>
    </w:p>
    <w:p w14:paraId="47557F1D" w14:textId="77777777" w:rsidR="00FF6F44" w:rsidRPr="00C7528E" w:rsidRDefault="00921260" w:rsidP="00FF6F44">
      <w:pPr>
        <w:pStyle w:val="NormalWeb"/>
        <w:numPr>
          <w:ilvl w:val="1"/>
          <w:numId w:val="1"/>
        </w:numPr>
        <w:spacing w:before="120" w:beforeAutospacing="0"/>
        <w:rPr>
          <w:rFonts w:asciiTheme="minorHAnsi" w:hAnsiTheme="minorHAnsi" w:cstheme="minorHAnsi"/>
          <w:color w:val="000000" w:themeColor="text1"/>
          <w:sz w:val="21"/>
          <w:szCs w:val="21"/>
        </w:rPr>
      </w:pPr>
      <w:r w:rsidRPr="00C7528E">
        <w:rPr>
          <w:rFonts w:asciiTheme="minorHAnsi" w:hAnsiTheme="minorHAnsi" w:cstheme="minorHAnsi"/>
          <w:color w:val="000000" w:themeColor="text1"/>
          <w:sz w:val="21"/>
          <w:szCs w:val="21"/>
        </w:rPr>
        <w:t xml:space="preserve">A “Public Safety” committee should be formed that offers neighborhoods a plan for pre-planning and evacuation.  </w:t>
      </w:r>
      <w:proofErr w:type="spellStart"/>
      <w:r w:rsidRPr="00C7528E">
        <w:rPr>
          <w:rFonts w:asciiTheme="minorHAnsi" w:hAnsiTheme="minorHAnsi" w:cstheme="minorHAnsi"/>
          <w:color w:val="000000" w:themeColor="text1"/>
          <w:sz w:val="21"/>
          <w:szCs w:val="21"/>
        </w:rPr>
        <w:t>Lallah</w:t>
      </w:r>
      <w:proofErr w:type="spellEnd"/>
      <w:r w:rsidRPr="00C7528E">
        <w:rPr>
          <w:rFonts w:asciiTheme="minorHAnsi" w:hAnsiTheme="minorHAnsi" w:cstheme="minorHAnsi"/>
          <w:color w:val="000000" w:themeColor="text1"/>
          <w:sz w:val="21"/>
          <w:szCs w:val="21"/>
        </w:rPr>
        <w:t xml:space="preserve"> requested volunteers to form the committee.  Contact info for </w:t>
      </w:r>
      <w:proofErr w:type="spellStart"/>
      <w:r w:rsidRPr="00C7528E">
        <w:rPr>
          <w:rFonts w:asciiTheme="minorHAnsi" w:hAnsiTheme="minorHAnsi" w:cstheme="minorHAnsi"/>
          <w:color w:val="000000" w:themeColor="text1"/>
          <w:sz w:val="21"/>
          <w:szCs w:val="21"/>
        </w:rPr>
        <w:t>Lallah</w:t>
      </w:r>
      <w:proofErr w:type="spellEnd"/>
      <w:r w:rsidRPr="00C7528E">
        <w:rPr>
          <w:rFonts w:asciiTheme="minorHAnsi" w:hAnsiTheme="minorHAnsi" w:cstheme="minorHAnsi"/>
          <w:color w:val="000000" w:themeColor="text1"/>
          <w:sz w:val="21"/>
          <w:szCs w:val="21"/>
        </w:rPr>
        <w:t xml:space="preserve"> is </w:t>
      </w:r>
      <w:hyperlink r:id="rId7" w:history="1">
        <w:r w:rsidRPr="00C7528E">
          <w:rPr>
            <w:rStyle w:val="Hyperlink"/>
            <w:rFonts w:asciiTheme="minorHAnsi" w:hAnsiTheme="minorHAnsi" w:cstheme="minorHAnsi"/>
            <w:color w:val="000000" w:themeColor="text1"/>
            <w:sz w:val="21"/>
            <w:szCs w:val="21"/>
          </w:rPr>
          <w:t>write2lrowe@yahoo.com</w:t>
        </w:r>
      </w:hyperlink>
      <w:r w:rsidRPr="00C7528E">
        <w:rPr>
          <w:rFonts w:asciiTheme="minorHAnsi" w:hAnsiTheme="minorHAnsi" w:cstheme="minorHAnsi"/>
          <w:color w:val="000000" w:themeColor="text1"/>
          <w:sz w:val="21"/>
          <w:szCs w:val="21"/>
        </w:rPr>
        <w:t xml:space="preserve">.  Officer </w:t>
      </w:r>
      <w:proofErr w:type="spellStart"/>
      <w:r w:rsidRPr="00C7528E">
        <w:rPr>
          <w:rFonts w:asciiTheme="minorHAnsi" w:hAnsiTheme="minorHAnsi" w:cstheme="minorHAnsi"/>
          <w:color w:val="000000" w:themeColor="text1"/>
          <w:sz w:val="21"/>
          <w:szCs w:val="21"/>
        </w:rPr>
        <w:t>Caloca</w:t>
      </w:r>
      <w:proofErr w:type="spellEnd"/>
      <w:r w:rsidRPr="00C7528E">
        <w:rPr>
          <w:rFonts w:asciiTheme="minorHAnsi" w:hAnsiTheme="minorHAnsi" w:cstheme="minorHAnsi"/>
          <w:color w:val="000000" w:themeColor="text1"/>
          <w:sz w:val="21"/>
          <w:szCs w:val="21"/>
        </w:rPr>
        <w:t xml:space="preserve"> is on-board to assist if committee is started.  </w:t>
      </w:r>
      <w:r w:rsidR="007B1652" w:rsidRPr="00C7528E">
        <w:rPr>
          <w:rFonts w:asciiTheme="minorHAnsi" w:hAnsiTheme="minorHAnsi" w:cstheme="minorHAnsi"/>
          <w:color w:val="000000" w:themeColor="text1"/>
          <w:sz w:val="21"/>
          <w:szCs w:val="21"/>
        </w:rPr>
        <w:t>Pauline Allen also volunteered to support as she could.</w:t>
      </w:r>
    </w:p>
    <w:p w14:paraId="78E749FD" w14:textId="54DBF4CC" w:rsidR="00921260" w:rsidRPr="00C7528E" w:rsidRDefault="00921260" w:rsidP="00FF6F44">
      <w:pPr>
        <w:pStyle w:val="NormalWeb"/>
        <w:numPr>
          <w:ilvl w:val="1"/>
          <w:numId w:val="1"/>
        </w:numPr>
        <w:spacing w:before="120" w:beforeAutospacing="0"/>
        <w:rPr>
          <w:rFonts w:asciiTheme="minorHAnsi" w:hAnsiTheme="minorHAnsi" w:cstheme="minorHAnsi"/>
          <w:color w:val="000000" w:themeColor="text1"/>
          <w:sz w:val="21"/>
          <w:szCs w:val="21"/>
        </w:rPr>
      </w:pPr>
      <w:r w:rsidRPr="00C7528E">
        <w:rPr>
          <w:rFonts w:asciiTheme="minorHAnsi" w:hAnsiTheme="minorHAnsi" w:cstheme="minorHAnsi"/>
          <w:color w:val="000000" w:themeColor="text1"/>
          <w:sz w:val="21"/>
          <w:szCs w:val="21"/>
        </w:rPr>
        <w:t>Comments and suggestions from one participant for the “Public Safety” Committee: issues need to be very neighborhood oriented for evacuation routes and alternate routes; plan for wors</w:t>
      </w:r>
      <w:r w:rsidR="00995528">
        <w:rPr>
          <w:rFonts w:asciiTheme="minorHAnsi" w:hAnsiTheme="minorHAnsi" w:cstheme="minorHAnsi"/>
          <w:color w:val="000000" w:themeColor="text1"/>
          <w:sz w:val="21"/>
          <w:szCs w:val="21"/>
        </w:rPr>
        <w:t>t</w:t>
      </w:r>
      <w:r w:rsidRPr="00C7528E">
        <w:rPr>
          <w:rFonts w:asciiTheme="minorHAnsi" w:hAnsiTheme="minorHAnsi" w:cstheme="minorHAnsi"/>
          <w:color w:val="000000" w:themeColor="text1"/>
          <w:sz w:val="21"/>
          <w:szCs w:val="21"/>
        </w:rPr>
        <w:t xml:space="preserve"> case scenario (no power, middle of the night, windy, etc.); need a master check-list; pre -planning and getting community involved are essential.  Plans should be coordinated with each other; each neighborhood should have someone designated (every block or two) as focus person.  If someone doesn’t drive, need a resource to help them, give them updates/notifications. Need a choreographed way (checklist) to do it and a list of people who can assist.  It’s a complex issue but can be solved at a local level. </w:t>
      </w:r>
    </w:p>
    <w:p w14:paraId="177B7D3B" w14:textId="60C0931D" w:rsidR="00FF6F44" w:rsidRPr="00C7528E" w:rsidRDefault="00FF6F44" w:rsidP="00FF6F44">
      <w:pPr>
        <w:pStyle w:val="NormalWeb"/>
        <w:numPr>
          <w:ilvl w:val="1"/>
          <w:numId w:val="1"/>
        </w:numPr>
        <w:spacing w:before="120" w:beforeAutospacing="0"/>
        <w:rPr>
          <w:rFonts w:asciiTheme="minorHAnsi" w:hAnsiTheme="minorHAnsi" w:cstheme="minorHAnsi"/>
          <w:color w:val="000000" w:themeColor="text1"/>
          <w:sz w:val="21"/>
          <w:szCs w:val="21"/>
        </w:rPr>
      </w:pPr>
      <w:r w:rsidRPr="00C7528E">
        <w:rPr>
          <w:rFonts w:asciiTheme="minorHAnsi" w:hAnsiTheme="minorHAnsi" w:cstheme="minorHAnsi"/>
          <w:color w:val="000000" w:themeColor="text1"/>
          <w:sz w:val="21"/>
          <w:szCs w:val="21"/>
        </w:rPr>
        <w:t xml:space="preserve">The LAFD is developing a program that can be tailored to unique neighborhood needs, needs to be run by local neighborhood watch groups. </w:t>
      </w:r>
      <w:r w:rsidR="00185413" w:rsidRPr="00C7528E">
        <w:rPr>
          <w:rFonts w:asciiTheme="minorHAnsi" w:hAnsiTheme="minorHAnsi" w:cstheme="minorHAnsi"/>
          <w:color w:val="000000" w:themeColor="text1"/>
          <w:sz w:val="21"/>
          <w:szCs w:val="21"/>
        </w:rPr>
        <w:t xml:space="preserve">The </w:t>
      </w:r>
      <w:r w:rsidRPr="00C7528E">
        <w:rPr>
          <w:rFonts w:asciiTheme="minorHAnsi" w:hAnsiTheme="minorHAnsi" w:cstheme="minorHAnsi"/>
          <w:color w:val="000000" w:themeColor="text1"/>
          <w:sz w:val="21"/>
          <w:szCs w:val="21"/>
        </w:rPr>
        <w:t>Rylan Plan provides information (</w:t>
      </w:r>
      <w:r w:rsidRPr="00C7528E">
        <w:rPr>
          <w:rFonts w:asciiTheme="minorHAnsi" w:hAnsiTheme="minorHAnsi" w:cstheme="minorHAnsi"/>
          <w:color w:val="000000"/>
          <w:sz w:val="21"/>
          <w:szCs w:val="21"/>
          <w:shd w:val="clear" w:color="auto" w:fill="FFFFFF"/>
        </w:rPr>
        <w:t>for information and to schedule emergency preparedness training, see emergency.la-city.org/Rylan)</w:t>
      </w:r>
      <w:r w:rsidRPr="00C7528E">
        <w:rPr>
          <w:rFonts w:asciiTheme="minorHAnsi" w:hAnsiTheme="minorHAnsi" w:cstheme="minorHAnsi"/>
          <w:color w:val="000000" w:themeColor="text1"/>
          <w:sz w:val="21"/>
          <w:szCs w:val="21"/>
        </w:rPr>
        <w:t xml:space="preserve">.   </w:t>
      </w:r>
    </w:p>
    <w:p w14:paraId="5E165D17" w14:textId="29F98B9F" w:rsidR="00F255E9" w:rsidRPr="00C7528E" w:rsidRDefault="00FF6F44" w:rsidP="00FF6F44">
      <w:pPr>
        <w:pStyle w:val="NormalWeb"/>
        <w:numPr>
          <w:ilvl w:val="1"/>
          <w:numId w:val="1"/>
        </w:numPr>
        <w:spacing w:before="120" w:beforeAutospacing="0"/>
        <w:rPr>
          <w:rFonts w:asciiTheme="minorHAnsi" w:hAnsiTheme="minorHAnsi" w:cstheme="minorHAnsi"/>
          <w:color w:val="000000" w:themeColor="text1"/>
          <w:sz w:val="21"/>
          <w:szCs w:val="21"/>
        </w:rPr>
      </w:pPr>
      <w:r w:rsidRPr="00C7528E">
        <w:rPr>
          <w:rFonts w:asciiTheme="minorHAnsi" w:hAnsiTheme="minorHAnsi" w:cstheme="minorHAnsi"/>
          <w:color w:val="000000" w:themeColor="text1"/>
          <w:sz w:val="21"/>
          <w:szCs w:val="21"/>
        </w:rPr>
        <w:t>Super Scooper fire-fighting planes are leased from Quebec annually; they are stationed at the Van Nuys airport.</w:t>
      </w:r>
    </w:p>
    <w:sectPr w:rsidR="00F255E9" w:rsidRPr="00C7528E" w:rsidSect="00D54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90242"/>
    <w:multiLevelType w:val="multilevel"/>
    <w:tmpl w:val="96BE5C7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5E9"/>
    <w:rsid w:val="00162B7E"/>
    <w:rsid w:val="00177726"/>
    <w:rsid w:val="00185413"/>
    <w:rsid w:val="001A242B"/>
    <w:rsid w:val="00380F10"/>
    <w:rsid w:val="003A3268"/>
    <w:rsid w:val="003D2434"/>
    <w:rsid w:val="004240F1"/>
    <w:rsid w:val="005178B2"/>
    <w:rsid w:val="00566071"/>
    <w:rsid w:val="005E5AF5"/>
    <w:rsid w:val="007B1652"/>
    <w:rsid w:val="00921260"/>
    <w:rsid w:val="0092399E"/>
    <w:rsid w:val="00985883"/>
    <w:rsid w:val="00995528"/>
    <w:rsid w:val="00B27909"/>
    <w:rsid w:val="00B90EDE"/>
    <w:rsid w:val="00C7528E"/>
    <w:rsid w:val="00D2713A"/>
    <w:rsid w:val="00D54B4E"/>
    <w:rsid w:val="00DC4E04"/>
    <w:rsid w:val="00DF074B"/>
    <w:rsid w:val="00E43A93"/>
    <w:rsid w:val="00F255E9"/>
    <w:rsid w:val="00FF6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C4683A"/>
  <w15:chartTrackingRefBased/>
  <w15:docId w15:val="{BB2404FC-2502-2C43-9E4E-48C2BEA1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E5AF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E5AF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399E"/>
    <w:rPr>
      <w:color w:val="0563C1" w:themeColor="hyperlink"/>
      <w:u w:val="single"/>
    </w:rPr>
  </w:style>
  <w:style w:type="character" w:styleId="UnresolvedMention">
    <w:name w:val="Unresolved Mention"/>
    <w:basedOn w:val="DefaultParagraphFont"/>
    <w:uiPriority w:val="99"/>
    <w:semiHidden/>
    <w:unhideWhenUsed/>
    <w:rsid w:val="0092399E"/>
    <w:rPr>
      <w:color w:val="605E5C"/>
      <w:shd w:val="clear" w:color="auto" w:fill="E1DFDD"/>
    </w:rPr>
  </w:style>
  <w:style w:type="paragraph" w:styleId="NormalWeb">
    <w:name w:val="Normal (Web)"/>
    <w:basedOn w:val="Normal"/>
    <w:uiPriority w:val="99"/>
    <w:unhideWhenUsed/>
    <w:rsid w:val="00DF074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F074B"/>
    <w:pPr>
      <w:ind w:left="720"/>
      <w:contextualSpacing/>
    </w:pPr>
    <w:rPr>
      <w:sz w:val="22"/>
      <w:szCs w:val="22"/>
    </w:rPr>
  </w:style>
  <w:style w:type="character" w:customStyle="1" w:styleId="Heading1Char">
    <w:name w:val="Heading 1 Char"/>
    <w:basedOn w:val="DefaultParagraphFont"/>
    <w:link w:val="Heading1"/>
    <w:uiPriority w:val="9"/>
    <w:rsid w:val="005E5AF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E5AF5"/>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13874">
      <w:bodyDiv w:val="1"/>
      <w:marLeft w:val="0"/>
      <w:marRight w:val="0"/>
      <w:marTop w:val="0"/>
      <w:marBottom w:val="0"/>
      <w:divBdr>
        <w:top w:val="none" w:sz="0" w:space="0" w:color="auto"/>
        <w:left w:val="none" w:sz="0" w:space="0" w:color="auto"/>
        <w:bottom w:val="none" w:sz="0" w:space="0" w:color="auto"/>
        <w:right w:val="none" w:sz="0" w:space="0" w:color="auto"/>
      </w:divBdr>
    </w:div>
    <w:div w:id="645932264">
      <w:bodyDiv w:val="1"/>
      <w:marLeft w:val="0"/>
      <w:marRight w:val="0"/>
      <w:marTop w:val="0"/>
      <w:marBottom w:val="0"/>
      <w:divBdr>
        <w:top w:val="none" w:sz="0" w:space="0" w:color="auto"/>
        <w:left w:val="none" w:sz="0" w:space="0" w:color="auto"/>
        <w:bottom w:val="none" w:sz="0" w:space="0" w:color="auto"/>
        <w:right w:val="none" w:sz="0" w:space="0" w:color="auto"/>
      </w:divBdr>
    </w:div>
    <w:div w:id="175905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rite2lrowe@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kunsch@rcdsmm.org" TargetMode="External"/><Relationship Id="rId5" Type="http://schemas.openxmlformats.org/officeDocument/2006/relationships/hyperlink" Target="mailto:pallen@rcdsmm.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861</Words>
  <Characters>4908</Characters>
  <Application>Microsoft Office Word</Application>
  <DocSecurity>0</DocSecurity>
  <Lines>40</Lines>
  <Paragraphs>11</Paragraphs>
  <ScaleCrop>false</ScaleCrop>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Moran</dc:creator>
  <cp:keywords/>
  <dc:description/>
  <cp:lastModifiedBy>Karen Moran</cp:lastModifiedBy>
  <cp:revision>6</cp:revision>
  <dcterms:created xsi:type="dcterms:W3CDTF">2022-02-25T01:31:00Z</dcterms:created>
  <dcterms:modified xsi:type="dcterms:W3CDTF">2022-03-04T15:30:00Z</dcterms:modified>
</cp:coreProperties>
</file>